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06BE34A4" w:rsidR="00B65672" w:rsidRDefault="00CE241E" w:rsidP="002F0B08">
      <w:pPr>
        <w:spacing w:after="0"/>
        <w:jc w:val="center"/>
        <w:rPr>
          <w:b/>
          <w:sz w:val="24"/>
          <w:szCs w:val="24"/>
        </w:rPr>
      </w:pPr>
      <w:r>
        <w:rPr>
          <w:b/>
          <w:sz w:val="24"/>
          <w:szCs w:val="24"/>
        </w:rPr>
        <w:t>August 11</w:t>
      </w:r>
      <w:r w:rsidR="00B65672">
        <w:rPr>
          <w:b/>
          <w:sz w:val="24"/>
          <w:szCs w:val="24"/>
        </w:rPr>
        <w:t>,</w:t>
      </w:r>
      <w:r w:rsidR="00DC578D">
        <w:rPr>
          <w:b/>
          <w:sz w:val="24"/>
          <w:szCs w:val="24"/>
        </w:rPr>
        <w:t xml:space="preserve"> 2020</w:t>
      </w:r>
      <w:r w:rsidR="00B65672">
        <w:rPr>
          <w:b/>
          <w:sz w:val="24"/>
          <w:szCs w:val="24"/>
        </w:rPr>
        <w:t xml:space="preserve"> 7:</w:t>
      </w:r>
      <w:r w:rsidR="0003576F">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60AB326C"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CE241E">
        <w:rPr>
          <w:sz w:val="24"/>
          <w:szCs w:val="24"/>
        </w:rPr>
        <w:t>August 11</w:t>
      </w:r>
      <w:r w:rsidR="00DC578D">
        <w:rPr>
          <w:sz w:val="24"/>
          <w:szCs w:val="24"/>
        </w:rPr>
        <w:t>,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71E130F2"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Greg Trip</w:t>
      </w:r>
      <w:r w:rsidR="00771F74">
        <w:rPr>
          <w:sz w:val="24"/>
          <w:szCs w:val="24"/>
        </w:rPr>
        <w:t>p, Rebekah Tripp</w:t>
      </w:r>
      <w:r w:rsidR="007C0DE8">
        <w:rPr>
          <w:sz w:val="24"/>
          <w:szCs w:val="24"/>
        </w:rPr>
        <w:t xml:space="preserve">, </w:t>
      </w:r>
      <w:r w:rsidR="00EB24DC">
        <w:rPr>
          <w:sz w:val="24"/>
          <w:szCs w:val="24"/>
        </w:rPr>
        <w:t>Michelle Schwerdtfeger</w:t>
      </w:r>
    </w:p>
    <w:p w14:paraId="6B6F1512" w14:textId="2B8BD436" w:rsidR="00E90505" w:rsidRDefault="00E90505" w:rsidP="002F0B08">
      <w:pPr>
        <w:spacing w:after="0"/>
        <w:rPr>
          <w:sz w:val="24"/>
          <w:szCs w:val="24"/>
        </w:rPr>
      </w:pPr>
      <w:r>
        <w:rPr>
          <w:sz w:val="24"/>
          <w:szCs w:val="24"/>
        </w:rPr>
        <w:t>Absent:</w:t>
      </w:r>
      <w:r>
        <w:rPr>
          <w:sz w:val="24"/>
          <w:szCs w:val="24"/>
        </w:rPr>
        <w:tab/>
        <w:t>Matt Munoz</w:t>
      </w:r>
      <w:r w:rsidR="00CE241E">
        <w:rPr>
          <w:sz w:val="24"/>
          <w:szCs w:val="24"/>
        </w:rPr>
        <w:t>, Pat Perez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4D73A910" w:rsidR="00CF0C16" w:rsidRDefault="00117506" w:rsidP="00DC578D">
      <w:pPr>
        <w:spacing w:after="0"/>
        <w:rPr>
          <w:sz w:val="24"/>
          <w:szCs w:val="24"/>
        </w:rPr>
      </w:pPr>
      <w:r>
        <w:rPr>
          <w:sz w:val="24"/>
          <w:szCs w:val="24"/>
        </w:rPr>
        <w:t xml:space="preserve">Citizens:     </w:t>
      </w:r>
      <w:r w:rsidR="00DF5C92">
        <w:rPr>
          <w:sz w:val="24"/>
          <w:szCs w:val="24"/>
        </w:rPr>
        <w:tab/>
      </w:r>
      <w:r w:rsidR="00CE241E">
        <w:rPr>
          <w:sz w:val="24"/>
          <w:szCs w:val="24"/>
        </w:rPr>
        <w:t>Craig Dassow, Mike Stroede</w:t>
      </w:r>
    </w:p>
    <w:p w14:paraId="7CC4383B" w14:textId="77777777" w:rsidR="000543CB" w:rsidRDefault="000543CB" w:rsidP="002F0B08">
      <w:pPr>
        <w:spacing w:after="0"/>
        <w:rPr>
          <w:sz w:val="24"/>
          <w:szCs w:val="24"/>
        </w:rPr>
      </w:pPr>
    </w:p>
    <w:p w14:paraId="0EAE2839" w14:textId="1E156659"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B24DC">
        <w:rPr>
          <w:sz w:val="24"/>
          <w:szCs w:val="24"/>
        </w:rPr>
        <w:t>Ju</w:t>
      </w:r>
      <w:r w:rsidR="00CE241E">
        <w:rPr>
          <w:sz w:val="24"/>
          <w:szCs w:val="24"/>
        </w:rPr>
        <w:t>ly</w:t>
      </w:r>
      <w:r w:rsidR="00EB24DC">
        <w:rPr>
          <w:sz w:val="24"/>
          <w:szCs w:val="24"/>
        </w:rPr>
        <w:t xml:space="preserve"> </w:t>
      </w:r>
      <w:r w:rsidR="00CE241E">
        <w:rPr>
          <w:sz w:val="24"/>
          <w:szCs w:val="24"/>
        </w:rPr>
        <w:t>14</w:t>
      </w:r>
      <w:r w:rsidR="0003576F">
        <w:rPr>
          <w:sz w:val="24"/>
          <w:szCs w:val="24"/>
        </w:rPr>
        <w:t>, 2020</w:t>
      </w:r>
      <w:r w:rsidR="00CE241E">
        <w:rPr>
          <w:sz w:val="24"/>
          <w:szCs w:val="24"/>
        </w:rPr>
        <w:t>, Michelle Schwerdtfeger</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0F71D3AB" w:rsidR="0022265D" w:rsidRDefault="0022265D" w:rsidP="002F0B08">
      <w:pPr>
        <w:spacing w:after="0"/>
        <w:rPr>
          <w:sz w:val="24"/>
          <w:szCs w:val="24"/>
        </w:rPr>
      </w:pPr>
      <w:r>
        <w:rPr>
          <w:b/>
          <w:sz w:val="24"/>
          <w:szCs w:val="24"/>
        </w:rPr>
        <w:t xml:space="preserve">Treasurer’s report:  </w:t>
      </w:r>
      <w:r w:rsidR="0003576F">
        <w:rPr>
          <w:sz w:val="24"/>
          <w:szCs w:val="24"/>
        </w:rPr>
        <w:t>Greg Tripp</w:t>
      </w:r>
      <w:r w:rsidR="00E80C7D">
        <w:rPr>
          <w:sz w:val="24"/>
          <w:szCs w:val="24"/>
        </w:rPr>
        <w:t xml:space="preserve"> motioned to accept the </w:t>
      </w:r>
      <w:r w:rsidR="00EB24DC">
        <w:rPr>
          <w:sz w:val="24"/>
          <w:szCs w:val="24"/>
        </w:rPr>
        <w:t>Ju</w:t>
      </w:r>
      <w:r w:rsidR="00CE241E">
        <w:rPr>
          <w:sz w:val="24"/>
          <w:szCs w:val="24"/>
        </w:rPr>
        <w:t>ly</w:t>
      </w:r>
      <w:r w:rsidR="00EB24DC">
        <w:rPr>
          <w:sz w:val="24"/>
          <w:szCs w:val="24"/>
        </w:rPr>
        <w:t xml:space="preserve"> 3</w:t>
      </w:r>
      <w:r w:rsidR="00CE241E">
        <w:rPr>
          <w:sz w:val="24"/>
          <w:szCs w:val="24"/>
        </w:rPr>
        <w:t>1</w:t>
      </w:r>
      <w:r w:rsidR="00E80C7D">
        <w:rPr>
          <w:sz w:val="24"/>
          <w:szCs w:val="24"/>
        </w:rPr>
        <w:t>, 2020 treasurer’s repor</w:t>
      </w:r>
      <w:r w:rsidR="00E90505">
        <w:rPr>
          <w:sz w:val="24"/>
          <w:szCs w:val="24"/>
        </w:rPr>
        <w:t>t</w:t>
      </w:r>
      <w:r w:rsidR="007C0DE8">
        <w:rPr>
          <w:sz w:val="24"/>
          <w:szCs w:val="24"/>
        </w:rPr>
        <w:t>,</w:t>
      </w:r>
      <w:r w:rsidR="00771F74">
        <w:rPr>
          <w:sz w:val="24"/>
          <w:szCs w:val="24"/>
        </w:rPr>
        <w:t xml:space="preserve"> </w:t>
      </w:r>
      <w:r w:rsidR="00CE241E">
        <w:rPr>
          <w:sz w:val="24"/>
          <w:szCs w:val="24"/>
        </w:rPr>
        <w:t>Rebecca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14B2453B" w14:textId="16169252" w:rsidR="00803FD3" w:rsidRDefault="00803FD3" w:rsidP="002F0B08">
      <w:pPr>
        <w:spacing w:after="0"/>
        <w:rPr>
          <w:sz w:val="24"/>
          <w:szCs w:val="24"/>
        </w:rPr>
      </w:pPr>
    </w:p>
    <w:p w14:paraId="599D0E5E" w14:textId="4F093F80" w:rsidR="00626EE1" w:rsidRDefault="00803FD3" w:rsidP="00EB24DC">
      <w:pPr>
        <w:spacing w:after="0"/>
        <w:rPr>
          <w:sz w:val="24"/>
          <w:szCs w:val="24"/>
        </w:rPr>
      </w:pPr>
      <w:r>
        <w:rPr>
          <w:b/>
          <w:bCs/>
          <w:sz w:val="24"/>
          <w:szCs w:val="24"/>
        </w:rPr>
        <w:t xml:space="preserve">Citizens:  </w:t>
      </w:r>
      <w:r>
        <w:rPr>
          <w:b/>
          <w:bCs/>
          <w:sz w:val="24"/>
          <w:szCs w:val="24"/>
        </w:rPr>
        <w:tab/>
      </w:r>
    </w:p>
    <w:p w14:paraId="30D5FE5F" w14:textId="57F0585F" w:rsidR="00EB24DC" w:rsidRDefault="00CE241E" w:rsidP="00EB24DC">
      <w:pPr>
        <w:pStyle w:val="ListParagraph"/>
        <w:numPr>
          <w:ilvl w:val="0"/>
          <w:numId w:val="33"/>
        </w:numPr>
        <w:spacing w:after="0"/>
        <w:rPr>
          <w:sz w:val="24"/>
          <w:szCs w:val="24"/>
        </w:rPr>
      </w:pPr>
      <w:r>
        <w:rPr>
          <w:sz w:val="24"/>
          <w:szCs w:val="24"/>
        </w:rPr>
        <w:t>Mike Stroede complained about Matt Tripp using his truck as a generator.  It is loud &amp; keeps the neighbors awake.  Also has 8 vehicles in his yard that are not running, 2 dogs that are not tagged &amp; continuously barking and weeds that are over 12 inches tall.  Chief Weigel said next time the truck is running to call the cops because it is against the law to have a vehicle running with no one in it.  Chief Weigel will send letter for violations.</w:t>
      </w:r>
    </w:p>
    <w:p w14:paraId="538F9AF4" w14:textId="77777777" w:rsidR="006E2EB5" w:rsidRPr="00EB24DC" w:rsidRDefault="006E2EB5" w:rsidP="006E2EB5">
      <w:pPr>
        <w:pStyle w:val="ListParagraph"/>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AF9D870" w14:textId="16857AAB" w:rsidR="007529DB" w:rsidRDefault="00EB24DC" w:rsidP="000C69DE">
      <w:pPr>
        <w:pStyle w:val="ListParagraph"/>
        <w:numPr>
          <w:ilvl w:val="0"/>
          <w:numId w:val="4"/>
        </w:numPr>
        <w:spacing w:after="0"/>
        <w:rPr>
          <w:bCs/>
          <w:sz w:val="24"/>
          <w:szCs w:val="24"/>
        </w:rPr>
      </w:pPr>
      <w:r>
        <w:rPr>
          <w:bCs/>
          <w:sz w:val="24"/>
          <w:szCs w:val="24"/>
        </w:rPr>
        <w:t xml:space="preserve">Thaniel Monaco </w:t>
      </w:r>
      <w:r w:rsidR="00CE241E">
        <w:rPr>
          <w:bCs/>
          <w:sz w:val="24"/>
          <w:szCs w:val="24"/>
        </w:rPr>
        <w:t>was unable to make it.  He emailed his update.  The well pump installation should occur either this week or next.  APAC is getting the schedule from the electrician and gas installer as well to finish this up.</w:t>
      </w:r>
    </w:p>
    <w:p w14:paraId="0FACB547" w14:textId="5AFBA4EB" w:rsidR="00866F2F" w:rsidRDefault="00CE241E" w:rsidP="000C69DE">
      <w:pPr>
        <w:pStyle w:val="ListParagraph"/>
        <w:numPr>
          <w:ilvl w:val="0"/>
          <w:numId w:val="4"/>
        </w:numPr>
        <w:spacing w:after="0"/>
        <w:rPr>
          <w:bCs/>
          <w:sz w:val="24"/>
          <w:szCs w:val="24"/>
        </w:rPr>
      </w:pPr>
      <w:r>
        <w:rPr>
          <w:bCs/>
          <w:sz w:val="24"/>
          <w:szCs w:val="24"/>
        </w:rPr>
        <w:t xml:space="preserve">Clarks is in the process of plugging the old well.  </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2EF49791" w14:textId="3526C964" w:rsidR="00866F2F" w:rsidRPr="00BC5108" w:rsidRDefault="00BC5108" w:rsidP="00866F2F">
      <w:pPr>
        <w:pStyle w:val="ListParagraph"/>
        <w:numPr>
          <w:ilvl w:val="0"/>
          <w:numId w:val="21"/>
        </w:numPr>
        <w:spacing w:after="0"/>
        <w:rPr>
          <w:b/>
          <w:sz w:val="24"/>
          <w:szCs w:val="24"/>
        </w:rPr>
      </w:pPr>
      <w:r>
        <w:rPr>
          <w:bCs/>
          <w:sz w:val="24"/>
          <w:szCs w:val="24"/>
        </w:rPr>
        <w:t>Property of Marty &amp; Kathy Sneath</w:t>
      </w:r>
      <w:r w:rsidR="00866F2F">
        <w:rPr>
          <w:bCs/>
          <w:sz w:val="24"/>
          <w:szCs w:val="24"/>
        </w:rPr>
        <w:t xml:space="preserve"> – </w:t>
      </w:r>
      <w:r w:rsidR="00CE241E">
        <w:rPr>
          <w:bCs/>
          <w:sz w:val="24"/>
          <w:szCs w:val="24"/>
        </w:rPr>
        <w:t xml:space="preserve">Marty Sneath said they will be putting tin on the remaining shed.  They have already put new rafters on roof.  Remaining issue is the white pickup truck that is not tagged nor running.  </w:t>
      </w:r>
    </w:p>
    <w:p w14:paraId="1BD7607D" w14:textId="2AE1CEDA" w:rsidR="00BC5108" w:rsidRPr="002C7F1A" w:rsidRDefault="00BC5108" w:rsidP="00866F2F">
      <w:pPr>
        <w:pStyle w:val="ListParagraph"/>
        <w:numPr>
          <w:ilvl w:val="0"/>
          <w:numId w:val="21"/>
        </w:numPr>
        <w:spacing w:after="0"/>
        <w:rPr>
          <w:b/>
          <w:sz w:val="24"/>
          <w:szCs w:val="24"/>
        </w:rPr>
      </w:pPr>
      <w:r>
        <w:rPr>
          <w:bCs/>
          <w:sz w:val="24"/>
          <w:szCs w:val="24"/>
        </w:rPr>
        <w:t xml:space="preserve">Chief Weigel </w:t>
      </w:r>
      <w:r w:rsidR="00CE241E">
        <w:rPr>
          <w:bCs/>
          <w:sz w:val="24"/>
          <w:szCs w:val="24"/>
        </w:rPr>
        <w:t>has talked to several people that have immediately taken care of the nuisance issues without sending any letters.  It was asked about the trailer at the Wheeler residence.  The trailer has been emptied once &amp; is now full again.  There are also at least 5 dogs with no tags.  Chief Weigel will send letter for violations.</w:t>
      </w:r>
    </w:p>
    <w:p w14:paraId="2618CCEF" w14:textId="77777777" w:rsidR="002C7F1A" w:rsidRPr="00866F2F" w:rsidRDefault="002C7F1A" w:rsidP="002C7F1A">
      <w:pPr>
        <w:pStyle w:val="ListParagraph"/>
        <w:spacing w:after="0"/>
        <w:ind w:left="1440"/>
        <w:rPr>
          <w:b/>
          <w:sz w:val="24"/>
          <w:szCs w:val="24"/>
        </w:rPr>
      </w:pPr>
    </w:p>
    <w:p w14:paraId="713CF355" w14:textId="77777777" w:rsidR="002C7F1A" w:rsidRPr="00473246" w:rsidRDefault="002C7F1A" w:rsidP="002C7F1A">
      <w:pPr>
        <w:pStyle w:val="ListParagraph"/>
        <w:spacing w:after="0"/>
        <w:rPr>
          <w:b/>
          <w:sz w:val="24"/>
          <w:szCs w:val="24"/>
        </w:rPr>
      </w:pPr>
    </w:p>
    <w:p w14:paraId="2F0069AF" w14:textId="7AD99C1F" w:rsidR="00473246" w:rsidRPr="000731F9" w:rsidRDefault="00473246" w:rsidP="00473246">
      <w:pPr>
        <w:pStyle w:val="ListParagraph"/>
        <w:numPr>
          <w:ilvl w:val="0"/>
          <w:numId w:val="1"/>
        </w:numPr>
        <w:spacing w:after="0"/>
        <w:rPr>
          <w:b/>
          <w:sz w:val="24"/>
          <w:szCs w:val="24"/>
        </w:rPr>
      </w:pPr>
      <w:r>
        <w:rPr>
          <w:bCs/>
          <w:sz w:val="24"/>
          <w:szCs w:val="24"/>
        </w:rPr>
        <w:t xml:space="preserve">Drinking Water Protection Process – Mayor Hopkins </w:t>
      </w:r>
      <w:r w:rsidR="000731F9">
        <w:rPr>
          <w:bCs/>
          <w:sz w:val="24"/>
          <w:szCs w:val="24"/>
        </w:rPr>
        <w:t>reported no progress on this process at this time.</w:t>
      </w:r>
    </w:p>
    <w:p w14:paraId="0947458E" w14:textId="3F41ADD9" w:rsidR="000731F9" w:rsidRDefault="000731F9" w:rsidP="000731F9">
      <w:pPr>
        <w:pStyle w:val="ListParagraph"/>
        <w:spacing w:after="0"/>
        <w:rPr>
          <w:bCs/>
          <w:sz w:val="24"/>
          <w:szCs w:val="24"/>
        </w:rPr>
      </w:pPr>
    </w:p>
    <w:p w14:paraId="55B72D68" w14:textId="2C82A048" w:rsidR="000731F9" w:rsidRPr="000731F9" w:rsidRDefault="000731F9" w:rsidP="000731F9">
      <w:pPr>
        <w:pStyle w:val="ListParagraph"/>
        <w:numPr>
          <w:ilvl w:val="0"/>
          <w:numId w:val="1"/>
        </w:numPr>
        <w:spacing w:after="0"/>
        <w:rPr>
          <w:bCs/>
          <w:sz w:val="24"/>
          <w:szCs w:val="24"/>
        </w:rPr>
      </w:pPr>
      <w:r w:rsidRPr="000731F9">
        <w:rPr>
          <w:bCs/>
          <w:sz w:val="24"/>
          <w:szCs w:val="24"/>
        </w:rPr>
        <w:t>Grants for Curb &amp; Guttering &amp; Fire Station</w:t>
      </w:r>
      <w:r>
        <w:rPr>
          <w:bCs/>
          <w:sz w:val="24"/>
          <w:szCs w:val="24"/>
        </w:rPr>
        <w:t xml:space="preserve"> – Dane G Hanson Foundation denied funding for these grants.  Will try other options.  The Fire Department received a 50/50 grant from Cooperative Fire Protection Program.  It was approved for $3,060.00.  Personal protective equipment was approved &amp; paid for from Weis Fire &amp; Safety.  Mayor Hopkins will have a meeting with Kirkham Michael regarding KDOT grant for Curb &amp; Guttering.</w:t>
      </w:r>
    </w:p>
    <w:p w14:paraId="2400CF56" w14:textId="77777777" w:rsidR="00210377" w:rsidRPr="003E1198" w:rsidRDefault="00210377" w:rsidP="00210377">
      <w:pPr>
        <w:pStyle w:val="ListParagraph"/>
        <w:spacing w:after="0"/>
        <w:rPr>
          <w:b/>
          <w:sz w:val="24"/>
          <w:szCs w:val="24"/>
        </w:rPr>
      </w:pPr>
    </w:p>
    <w:p w14:paraId="6432921A" w14:textId="50EF2C5B" w:rsidR="003B78FD" w:rsidRPr="00F52C5E" w:rsidRDefault="003B78FD" w:rsidP="00F52C5E">
      <w:pPr>
        <w:pStyle w:val="ListParagraph"/>
        <w:spacing w:after="0"/>
        <w:ind w:left="0"/>
        <w:rPr>
          <w:b/>
          <w:sz w:val="24"/>
          <w:szCs w:val="24"/>
        </w:rPr>
      </w:pPr>
      <w:r w:rsidRPr="00F52C5E">
        <w:rPr>
          <w:b/>
          <w:sz w:val="24"/>
          <w:szCs w:val="24"/>
        </w:rPr>
        <w:t>New Business:</w:t>
      </w:r>
    </w:p>
    <w:p w14:paraId="65DD0DFC" w14:textId="426C44B9" w:rsidR="00A77362" w:rsidRPr="00A77362" w:rsidRDefault="000731F9" w:rsidP="00A77362">
      <w:pPr>
        <w:pStyle w:val="ListParagraph"/>
        <w:numPr>
          <w:ilvl w:val="0"/>
          <w:numId w:val="7"/>
        </w:numPr>
        <w:spacing w:after="0"/>
        <w:rPr>
          <w:b/>
          <w:sz w:val="24"/>
          <w:szCs w:val="24"/>
        </w:rPr>
      </w:pPr>
      <w:r>
        <w:rPr>
          <w:bCs/>
          <w:sz w:val="24"/>
          <w:szCs w:val="24"/>
        </w:rPr>
        <w:t>Budget Hearing</w:t>
      </w:r>
    </w:p>
    <w:p w14:paraId="298E3A86" w14:textId="055D6980" w:rsidR="00A77362" w:rsidRPr="000731F9" w:rsidRDefault="000731F9" w:rsidP="008613C6">
      <w:pPr>
        <w:pStyle w:val="ListParagraph"/>
        <w:numPr>
          <w:ilvl w:val="0"/>
          <w:numId w:val="27"/>
        </w:numPr>
        <w:spacing w:after="0"/>
        <w:rPr>
          <w:b/>
          <w:sz w:val="24"/>
          <w:szCs w:val="24"/>
        </w:rPr>
      </w:pPr>
      <w:r>
        <w:rPr>
          <w:bCs/>
          <w:sz w:val="24"/>
          <w:szCs w:val="24"/>
        </w:rPr>
        <w:t>Craig Dassow explained the mill rate raised to 60.557 vs 59.135 for previous year.  This is the max allowed without having a ballot.</w:t>
      </w:r>
    </w:p>
    <w:p w14:paraId="6BA50699" w14:textId="787ADEC1" w:rsidR="000731F9" w:rsidRPr="00210377" w:rsidRDefault="000731F9" w:rsidP="008613C6">
      <w:pPr>
        <w:pStyle w:val="ListParagraph"/>
        <w:numPr>
          <w:ilvl w:val="0"/>
          <w:numId w:val="27"/>
        </w:numPr>
        <w:spacing w:after="0"/>
        <w:rPr>
          <w:b/>
          <w:sz w:val="24"/>
          <w:szCs w:val="24"/>
        </w:rPr>
      </w:pPr>
      <w:r>
        <w:rPr>
          <w:bCs/>
          <w:sz w:val="24"/>
          <w:szCs w:val="24"/>
        </w:rPr>
        <w:t>Craig Dassow said that there should be 3 transfer to happen at the end of the year, $12,000.00 from Water &amp; $12,000.00 from Sewer be moved to Employee Benefits &amp; the standard Sewer to Sewer Revolving Loan.</w:t>
      </w:r>
    </w:p>
    <w:p w14:paraId="01A48174" w14:textId="1BAAFECE" w:rsidR="00210377" w:rsidRPr="00210377" w:rsidRDefault="00D009A4" w:rsidP="00210377">
      <w:pPr>
        <w:pStyle w:val="ListParagraph"/>
        <w:numPr>
          <w:ilvl w:val="0"/>
          <w:numId w:val="27"/>
        </w:numPr>
        <w:spacing w:after="0"/>
        <w:rPr>
          <w:b/>
          <w:sz w:val="24"/>
          <w:szCs w:val="24"/>
        </w:rPr>
      </w:pPr>
      <w:r>
        <w:rPr>
          <w:bCs/>
          <w:sz w:val="24"/>
          <w:szCs w:val="24"/>
        </w:rPr>
        <w:t>Craig Dassow said that customer collections jumped significantly for the water payment.  Mayor Hopkins asked if the city should increase water rates again.  Craig said for now it is fine but should be reviewed yearly to ensure that we always have at least 2 payments in the bank.</w:t>
      </w:r>
    </w:p>
    <w:p w14:paraId="02B89452" w14:textId="5F7EC038" w:rsidR="00A77362" w:rsidRPr="00D009A4" w:rsidRDefault="00D009A4" w:rsidP="00A77362">
      <w:pPr>
        <w:pStyle w:val="ListParagraph"/>
        <w:numPr>
          <w:ilvl w:val="0"/>
          <w:numId w:val="30"/>
        </w:numPr>
        <w:spacing w:after="0"/>
        <w:rPr>
          <w:b/>
          <w:sz w:val="24"/>
          <w:szCs w:val="24"/>
        </w:rPr>
      </w:pPr>
      <w:r>
        <w:rPr>
          <w:bCs/>
          <w:sz w:val="24"/>
          <w:szCs w:val="24"/>
        </w:rPr>
        <w:t>Craig Dassow said that the Employee Benefits fund needs to be watched closely.  Anytime the fund gets low, transfers should be made.  Mayor Hopkins asked Debbie Kralik to check with Blue Cross Blue Shield for higher deductibles on insurance as well as HAS accounts.</w:t>
      </w:r>
    </w:p>
    <w:p w14:paraId="1CA112CB" w14:textId="24E85D63" w:rsidR="00D009A4" w:rsidRPr="00D009A4" w:rsidRDefault="00D009A4" w:rsidP="00A77362">
      <w:pPr>
        <w:pStyle w:val="ListParagraph"/>
        <w:numPr>
          <w:ilvl w:val="0"/>
          <w:numId w:val="30"/>
        </w:numPr>
        <w:spacing w:after="0"/>
        <w:rPr>
          <w:b/>
          <w:sz w:val="24"/>
          <w:szCs w:val="24"/>
        </w:rPr>
      </w:pPr>
      <w:r>
        <w:rPr>
          <w:bCs/>
          <w:sz w:val="24"/>
          <w:szCs w:val="24"/>
        </w:rPr>
        <w:t xml:space="preserve">Craig Dassow said since the Library &amp; Recreation fund do not have income, they need to be watched closely.  Craig had Debbie reclassify </w:t>
      </w:r>
      <w:r w:rsidR="001D723A">
        <w:rPr>
          <w:bCs/>
          <w:sz w:val="24"/>
          <w:szCs w:val="24"/>
        </w:rPr>
        <w:t>all</w:t>
      </w:r>
      <w:r>
        <w:rPr>
          <w:bCs/>
          <w:sz w:val="24"/>
          <w:szCs w:val="24"/>
        </w:rPr>
        <w:t xml:space="preserve"> the payments for the Library to the General fund during the audit.  </w:t>
      </w:r>
    </w:p>
    <w:p w14:paraId="3BA76B19" w14:textId="4A2A1C18" w:rsidR="00D009A4" w:rsidRPr="00D009A4" w:rsidRDefault="00D009A4" w:rsidP="00A77362">
      <w:pPr>
        <w:pStyle w:val="ListParagraph"/>
        <w:numPr>
          <w:ilvl w:val="0"/>
          <w:numId w:val="30"/>
        </w:numPr>
        <w:spacing w:after="0"/>
        <w:rPr>
          <w:b/>
          <w:sz w:val="24"/>
          <w:szCs w:val="24"/>
        </w:rPr>
      </w:pPr>
      <w:r>
        <w:rPr>
          <w:bCs/>
          <w:sz w:val="24"/>
          <w:szCs w:val="24"/>
        </w:rPr>
        <w:t xml:space="preserve">Mayor Hopkins asked if the were enough funds to get the streets done.  Craig commented that </w:t>
      </w:r>
      <w:r w:rsidR="001D723A">
        <w:rPr>
          <w:bCs/>
          <w:sz w:val="24"/>
          <w:szCs w:val="24"/>
        </w:rPr>
        <w:t>if</w:t>
      </w:r>
      <w:r>
        <w:rPr>
          <w:bCs/>
          <w:sz w:val="24"/>
          <w:szCs w:val="24"/>
        </w:rPr>
        <w:t xml:space="preserve"> there are General Funds available, the budget for Streets can be over budget just not the General Funds budget.</w:t>
      </w:r>
    </w:p>
    <w:p w14:paraId="16E395C8" w14:textId="3264B8C5" w:rsidR="00D009A4" w:rsidRPr="00D009A4" w:rsidRDefault="00D009A4" w:rsidP="00A77362">
      <w:pPr>
        <w:pStyle w:val="ListParagraph"/>
        <w:numPr>
          <w:ilvl w:val="0"/>
          <w:numId w:val="30"/>
        </w:numPr>
        <w:spacing w:after="0"/>
        <w:rPr>
          <w:b/>
          <w:sz w:val="24"/>
          <w:szCs w:val="24"/>
        </w:rPr>
      </w:pPr>
      <w:r>
        <w:rPr>
          <w:bCs/>
          <w:sz w:val="24"/>
          <w:szCs w:val="24"/>
        </w:rPr>
        <w:t xml:space="preserve">Craig Dassow said there were no concerns with the City’s accounting practices.  </w:t>
      </w:r>
    </w:p>
    <w:p w14:paraId="5D112618" w14:textId="04B9D23F" w:rsidR="00D009A4" w:rsidRPr="002C7F1A" w:rsidRDefault="00D009A4" w:rsidP="00A77362">
      <w:pPr>
        <w:pStyle w:val="ListParagraph"/>
        <w:numPr>
          <w:ilvl w:val="0"/>
          <w:numId w:val="30"/>
        </w:numPr>
        <w:spacing w:after="0"/>
        <w:rPr>
          <w:b/>
          <w:sz w:val="24"/>
          <w:szCs w:val="24"/>
        </w:rPr>
      </w:pPr>
      <w:r>
        <w:rPr>
          <w:bCs/>
          <w:sz w:val="24"/>
          <w:szCs w:val="24"/>
        </w:rPr>
        <w:t>Michelle Schwerdtfeger motioned to adopt the 2021 budget, Greg Tripp 2</w:t>
      </w:r>
      <w:r w:rsidRPr="00D009A4">
        <w:rPr>
          <w:bCs/>
          <w:sz w:val="24"/>
          <w:szCs w:val="24"/>
          <w:vertAlign w:val="superscript"/>
        </w:rPr>
        <w:t>nd</w:t>
      </w:r>
      <w:r>
        <w:rPr>
          <w:bCs/>
          <w:sz w:val="24"/>
          <w:szCs w:val="24"/>
        </w:rPr>
        <w:t>.  Motion carried.</w:t>
      </w:r>
    </w:p>
    <w:p w14:paraId="79047F08" w14:textId="77777777" w:rsidR="002C7F1A" w:rsidRPr="00210377" w:rsidRDefault="002C7F1A" w:rsidP="002C7F1A">
      <w:pPr>
        <w:pStyle w:val="ListParagraph"/>
        <w:spacing w:after="0"/>
        <w:ind w:left="1440"/>
        <w:rPr>
          <w:b/>
          <w:sz w:val="24"/>
          <w:szCs w:val="24"/>
        </w:rPr>
      </w:pPr>
    </w:p>
    <w:p w14:paraId="64A93068" w14:textId="746C0E58" w:rsidR="00210377" w:rsidRPr="00D9657E" w:rsidRDefault="00210377" w:rsidP="00210377">
      <w:pPr>
        <w:pStyle w:val="ListParagraph"/>
        <w:numPr>
          <w:ilvl w:val="0"/>
          <w:numId w:val="7"/>
        </w:numPr>
        <w:spacing w:after="0"/>
        <w:rPr>
          <w:b/>
          <w:sz w:val="24"/>
          <w:szCs w:val="24"/>
        </w:rPr>
      </w:pPr>
      <w:r>
        <w:rPr>
          <w:bCs/>
          <w:sz w:val="24"/>
          <w:szCs w:val="24"/>
        </w:rPr>
        <w:t>Ordinance #2020-O-0</w:t>
      </w:r>
      <w:r w:rsidR="00D009A4">
        <w:rPr>
          <w:bCs/>
          <w:sz w:val="24"/>
          <w:szCs w:val="24"/>
        </w:rPr>
        <w:t>4</w:t>
      </w:r>
      <w:r>
        <w:rPr>
          <w:bCs/>
          <w:sz w:val="24"/>
          <w:szCs w:val="24"/>
        </w:rPr>
        <w:t xml:space="preserve"> </w:t>
      </w:r>
      <w:r w:rsidR="00D009A4">
        <w:rPr>
          <w:bCs/>
          <w:sz w:val="24"/>
          <w:szCs w:val="24"/>
        </w:rPr>
        <w:t xml:space="preserve">Uniform Public Offense Code for Kansas Cities.  Greg Tripp motioned to </w:t>
      </w:r>
      <w:r w:rsidR="00D9657E">
        <w:rPr>
          <w:bCs/>
          <w:sz w:val="24"/>
          <w:szCs w:val="24"/>
        </w:rPr>
        <w:t>approve Ordinance #2020-O-04, Michelle Schwerdtfeger 2</w:t>
      </w:r>
      <w:r w:rsidR="00D9657E" w:rsidRPr="00D9657E">
        <w:rPr>
          <w:bCs/>
          <w:sz w:val="24"/>
          <w:szCs w:val="24"/>
          <w:vertAlign w:val="superscript"/>
        </w:rPr>
        <w:t>nd</w:t>
      </w:r>
      <w:r w:rsidR="00D9657E">
        <w:rPr>
          <w:bCs/>
          <w:sz w:val="24"/>
          <w:szCs w:val="24"/>
        </w:rPr>
        <w:t>.  Motion carried.</w:t>
      </w:r>
    </w:p>
    <w:p w14:paraId="706F4E1C" w14:textId="5362485F" w:rsidR="00D9657E" w:rsidRPr="00D9657E" w:rsidRDefault="00D9657E" w:rsidP="00210377">
      <w:pPr>
        <w:pStyle w:val="ListParagraph"/>
        <w:numPr>
          <w:ilvl w:val="0"/>
          <w:numId w:val="7"/>
        </w:numPr>
        <w:spacing w:after="0"/>
        <w:rPr>
          <w:b/>
          <w:sz w:val="24"/>
          <w:szCs w:val="24"/>
        </w:rPr>
      </w:pPr>
      <w:r>
        <w:rPr>
          <w:bCs/>
          <w:sz w:val="24"/>
          <w:szCs w:val="24"/>
        </w:rPr>
        <w:t>Ordinance #2020-O-05 Standard Traffic Ordinance for Kansas Cities.  Greg Tripp motioned to approve Ordinance #2020-O-05, Michelle Schwerdtfeger 2</w:t>
      </w:r>
      <w:r w:rsidRPr="00D9657E">
        <w:rPr>
          <w:bCs/>
          <w:sz w:val="24"/>
          <w:szCs w:val="24"/>
          <w:vertAlign w:val="superscript"/>
        </w:rPr>
        <w:t>nd</w:t>
      </w:r>
      <w:r>
        <w:rPr>
          <w:bCs/>
          <w:sz w:val="24"/>
          <w:szCs w:val="24"/>
        </w:rPr>
        <w:t>.  Motion carried.</w:t>
      </w:r>
    </w:p>
    <w:p w14:paraId="7C7F3595" w14:textId="4BDD95AB" w:rsidR="00D9657E" w:rsidRPr="00210377" w:rsidRDefault="00D9657E" w:rsidP="00210377">
      <w:pPr>
        <w:pStyle w:val="ListParagraph"/>
        <w:numPr>
          <w:ilvl w:val="0"/>
          <w:numId w:val="7"/>
        </w:numPr>
        <w:spacing w:after="0"/>
        <w:rPr>
          <w:b/>
          <w:sz w:val="24"/>
          <w:szCs w:val="24"/>
        </w:rPr>
      </w:pPr>
      <w:r>
        <w:rPr>
          <w:bCs/>
          <w:sz w:val="24"/>
          <w:szCs w:val="24"/>
        </w:rPr>
        <w:t>Ordinance #2020-O-06 Sewer Connection within 30 days.  Greg Tripp motioned to approve Ordinance #2020-O-06, Michelle Schwerdtfeger 2</w:t>
      </w:r>
      <w:r w:rsidRPr="00D9657E">
        <w:rPr>
          <w:bCs/>
          <w:sz w:val="24"/>
          <w:szCs w:val="24"/>
          <w:vertAlign w:val="superscript"/>
        </w:rPr>
        <w:t>nd</w:t>
      </w:r>
      <w:r>
        <w:rPr>
          <w:bCs/>
          <w:sz w:val="24"/>
          <w:szCs w:val="24"/>
        </w:rPr>
        <w:t>.  Motion carried.</w:t>
      </w:r>
    </w:p>
    <w:p w14:paraId="56C25D8E" w14:textId="77777777" w:rsidR="006E2EB5" w:rsidRPr="00A77362" w:rsidRDefault="006E2EB5" w:rsidP="006E2EB5">
      <w:pPr>
        <w:pStyle w:val="ListParagraph"/>
        <w:spacing w:after="0"/>
        <w:ind w:left="144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3D228B0"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A44313">
        <w:rPr>
          <w:bCs/>
          <w:sz w:val="24"/>
          <w:szCs w:val="24"/>
        </w:rPr>
        <w:t>Mike Bunch</w:t>
      </w:r>
    </w:p>
    <w:p w14:paraId="41D514F2" w14:textId="3B8817A9" w:rsidR="003D068F" w:rsidRPr="002C7F1A" w:rsidRDefault="00313712" w:rsidP="00A44313">
      <w:pPr>
        <w:pStyle w:val="ListParagraph"/>
        <w:numPr>
          <w:ilvl w:val="0"/>
          <w:numId w:val="17"/>
        </w:numPr>
        <w:spacing w:after="0"/>
        <w:rPr>
          <w:b/>
          <w:sz w:val="24"/>
          <w:szCs w:val="24"/>
        </w:rPr>
      </w:pPr>
      <w:r>
        <w:rPr>
          <w:bCs/>
          <w:sz w:val="24"/>
          <w:szCs w:val="24"/>
        </w:rPr>
        <w:t xml:space="preserve">Mike Bunch told the council that the Sewer Lift Station </w:t>
      </w:r>
      <w:r w:rsidR="00D9657E">
        <w:rPr>
          <w:bCs/>
          <w:sz w:val="24"/>
          <w:szCs w:val="24"/>
        </w:rPr>
        <w:t>has been repaired.  The vacuum pump was stuck.  No other problems &amp; is working as it should be.  Hickman Environmental Services offers a program that they will do an inspection every 6 months on a contract.  Greg Tripp asked if they had room for the fire truck that is sitting outside inside the Quonset hut.  Mike said he will get it moved.  Mike also said that the city will probably need to replace mowers before next summer.  Mayor Hopkins told Mike to talk to Carrico about replacements.</w:t>
      </w:r>
    </w:p>
    <w:p w14:paraId="6E2B19D1" w14:textId="77777777" w:rsidR="002C7F1A" w:rsidRPr="00A44313" w:rsidRDefault="002C7F1A" w:rsidP="002C7F1A">
      <w:pPr>
        <w:pStyle w:val="ListParagraph"/>
        <w:spacing w:after="0"/>
        <w:ind w:left="144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7AF8A25A" w14:textId="2F41D0A9"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Absent</w:t>
      </w:r>
    </w:p>
    <w:p w14:paraId="60986237" w14:textId="77777777" w:rsidR="00D9657E" w:rsidRPr="00D9657E" w:rsidRDefault="00D9657E" w:rsidP="002C7F1A">
      <w:pPr>
        <w:pStyle w:val="ListParagraph"/>
        <w:numPr>
          <w:ilvl w:val="0"/>
          <w:numId w:val="17"/>
        </w:numPr>
        <w:spacing w:after="0"/>
        <w:rPr>
          <w:b/>
          <w:sz w:val="24"/>
          <w:szCs w:val="24"/>
        </w:rPr>
      </w:pPr>
      <w:r w:rsidRPr="00D9657E">
        <w:rPr>
          <w:bCs/>
          <w:sz w:val="24"/>
          <w:szCs w:val="24"/>
        </w:rPr>
        <w:t xml:space="preserve">Mayor Hopkins said that Debbie Kralik needs to contact Shannon Mog about getting the siding on the community center this fall.  </w:t>
      </w:r>
    </w:p>
    <w:p w14:paraId="4F8D033B" w14:textId="1FD24471" w:rsidR="000337C4" w:rsidRPr="00D9657E" w:rsidRDefault="000337C4" w:rsidP="002C7F1A">
      <w:pPr>
        <w:pStyle w:val="ListParagraph"/>
        <w:numPr>
          <w:ilvl w:val="0"/>
          <w:numId w:val="17"/>
        </w:numPr>
        <w:spacing w:after="0"/>
        <w:rPr>
          <w:b/>
          <w:sz w:val="24"/>
          <w:szCs w:val="24"/>
        </w:rPr>
      </w:pPr>
      <w:r w:rsidRPr="00D9657E">
        <w:rPr>
          <w:bCs/>
          <w:sz w:val="24"/>
          <w:szCs w:val="24"/>
        </w:rPr>
        <w:t xml:space="preserve">  </w:t>
      </w:r>
    </w:p>
    <w:p w14:paraId="4E17DAAE" w14:textId="69304F7B" w:rsidR="008613C6" w:rsidRPr="002C7F1A" w:rsidRDefault="00F814C2" w:rsidP="000C69DE">
      <w:pPr>
        <w:pStyle w:val="ListParagraph"/>
        <w:numPr>
          <w:ilvl w:val="0"/>
          <w:numId w:val="7"/>
        </w:numPr>
        <w:spacing w:after="0"/>
        <w:rPr>
          <w:b/>
          <w:sz w:val="24"/>
          <w:szCs w:val="24"/>
        </w:rPr>
      </w:pPr>
      <w:r>
        <w:rPr>
          <w:bCs/>
          <w:sz w:val="24"/>
          <w:szCs w:val="24"/>
        </w:rPr>
        <w:t>Sewer &amp; Cemetery</w:t>
      </w:r>
      <w:r w:rsidR="0082043A">
        <w:rPr>
          <w:bCs/>
          <w:sz w:val="24"/>
          <w:szCs w:val="24"/>
        </w:rPr>
        <w:t xml:space="preserve"> </w:t>
      </w:r>
      <w:r w:rsidR="00787751">
        <w:rPr>
          <w:bCs/>
          <w:sz w:val="24"/>
          <w:szCs w:val="24"/>
        </w:rPr>
        <w:t>–</w:t>
      </w:r>
      <w:r w:rsidR="0082043A">
        <w:rPr>
          <w:bCs/>
          <w:sz w:val="24"/>
          <w:szCs w:val="24"/>
        </w:rPr>
        <w:t xml:space="preserve"> </w:t>
      </w:r>
      <w:r w:rsidR="00D9657E">
        <w:rPr>
          <w:bCs/>
          <w:sz w:val="24"/>
          <w:szCs w:val="24"/>
        </w:rPr>
        <w:t>Absent</w:t>
      </w:r>
    </w:p>
    <w:p w14:paraId="1982A217" w14:textId="77777777" w:rsidR="002C7F1A" w:rsidRPr="008613C6" w:rsidRDefault="002C7F1A" w:rsidP="002C7F1A">
      <w:pPr>
        <w:pStyle w:val="ListParagraph"/>
        <w:spacing w:after="0"/>
        <w:rPr>
          <w:b/>
          <w:sz w:val="24"/>
          <w:szCs w:val="24"/>
        </w:rPr>
      </w:pPr>
    </w:p>
    <w:p w14:paraId="5488F2E0" w14:textId="50D146F1" w:rsidR="00D52A73" w:rsidRPr="00F8360D"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Greg Tripp</w:t>
      </w:r>
      <w:r w:rsidR="00D9657E">
        <w:rPr>
          <w:bCs/>
          <w:sz w:val="24"/>
          <w:szCs w:val="24"/>
        </w:rPr>
        <w:t xml:space="preserve"> – Nothing to report</w:t>
      </w:r>
    </w:p>
    <w:p w14:paraId="2BCEDA55" w14:textId="77777777" w:rsidR="002C7F1A" w:rsidRPr="00F8360D" w:rsidRDefault="002C7F1A" w:rsidP="002C7F1A">
      <w:pPr>
        <w:pStyle w:val="ListParagraph"/>
        <w:spacing w:after="0"/>
        <w:ind w:left="1440"/>
        <w:rPr>
          <w:b/>
          <w:sz w:val="24"/>
          <w:szCs w:val="24"/>
        </w:rPr>
      </w:pPr>
    </w:p>
    <w:p w14:paraId="1347F966" w14:textId="399AC9D8"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F8360D">
        <w:rPr>
          <w:bCs/>
          <w:sz w:val="24"/>
          <w:szCs w:val="24"/>
        </w:rPr>
        <w:t>Rebekah Tripp – Nothing to report.</w:t>
      </w:r>
    </w:p>
    <w:p w14:paraId="023E2A94" w14:textId="77777777" w:rsidR="002C7F1A" w:rsidRPr="00F8360D" w:rsidRDefault="002C7F1A" w:rsidP="002C7F1A">
      <w:pPr>
        <w:pStyle w:val="ListParagraph"/>
        <w:spacing w:after="0"/>
        <w:rPr>
          <w:b/>
          <w:sz w:val="24"/>
          <w:szCs w:val="24"/>
        </w:rPr>
      </w:pPr>
    </w:p>
    <w:p w14:paraId="6110BA6A" w14:textId="74430D3D" w:rsidR="007A03A4" w:rsidRPr="00F8360D"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 Nothing to report</w:t>
      </w:r>
    </w:p>
    <w:p w14:paraId="24239A3D" w14:textId="77777777" w:rsidR="002C7F1A" w:rsidRPr="007A03A4" w:rsidRDefault="002C7F1A" w:rsidP="002C7F1A">
      <w:pPr>
        <w:pStyle w:val="ListParagraph"/>
        <w:spacing w:after="0"/>
        <w:ind w:left="1440"/>
        <w:rPr>
          <w:b/>
          <w:sz w:val="24"/>
          <w:szCs w:val="24"/>
        </w:rPr>
      </w:pPr>
    </w:p>
    <w:p w14:paraId="6A334741" w14:textId="04E0EA75" w:rsidR="00501E97" w:rsidRPr="002C7F1A"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Michelle Schwerdtfeger – 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27608DB4" w:rsidR="00F8360D" w:rsidRDefault="006E2EB5" w:rsidP="00F8360D">
      <w:pPr>
        <w:pStyle w:val="ListParagraph"/>
        <w:numPr>
          <w:ilvl w:val="0"/>
          <w:numId w:val="17"/>
        </w:numPr>
        <w:spacing w:after="0"/>
        <w:rPr>
          <w:bCs/>
          <w:sz w:val="24"/>
          <w:szCs w:val="24"/>
        </w:rPr>
      </w:pPr>
      <w:r>
        <w:rPr>
          <w:bCs/>
          <w:sz w:val="24"/>
          <w:szCs w:val="24"/>
        </w:rPr>
        <w:t xml:space="preserve">Debbie Kralik said that </w:t>
      </w:r>
      <w:r w:rsidR="009B7510">
        <w:rPr>
          <w:bCs/>
          <w:sz w:val="24"/>
          <w:szCs w:val="24"/>
        </w:rPr>
        <w:t xml:space="preserve">the EW Chamber of Commerce will be painting the windows for Cowtown Days.  </w:t>
      </w:r>
    </w:p>
    <w:p w14:paraId="042A1807" w14:textId="02243B03" w:rsidR="00F8360D" w:rsidRDefault="009B7510" w:rsidP="00F8360D">
      <w:pPr>
        <w:pStyle w:val="ListParagraph"/>
        <w:numPr>
          <w:ilvl w:val="0"/>
          <w:numId w:val="17"/>
        </w:numPr>
        <w:spacing w:after="0"/>
        <w:rPr>
          <w:bCs/>
          <w:sz w:val="24"/>
          <w:szCs w:val="24"/>
        </w:rPr>
      </w:pPr>
      <w:r>
        <w:rPr>
          <w:bCs/>
          <w:sz w:val="24"/>
          <w:szCs w:val="24"/>
        </w:rPr>
        <w:t>Debbie Kralik asked the council about aged balances on water utilities.  She would like to contact the citizens involved to see if they will just pay the past due water bill &amp; waive the late charges.  Some of these accounts are 2 years old &amp; although she has submitted them to Kansas Setoff &amp; the EW Co Clerk to be included in their tax payment, the late charges being accrued are more than the actual water bill.  Michelle Schwerdtfeger motioned to forgive the late charges on the aged balances, Rebecca Tripp 2</w:t>
      </w:r>
      <w:r w:rsidRPr="009B7510">
        <w:rPr>
          <w:bCs/>
          <w:sz w:val="24"/>
          <w:szCs w:val="24"/>
          <w:vertAlign w:val="superscript"/>
        </w:rPr>
        <w:t>nd</w:t>
      </w:r>
      <w:r>
        <w:rPr>
          <w:bCs/>
          <w:sz w:val="24"/>
          <w:szCs w:val="24"/>
        </w:rPr>
        <w:t>.  Motion carried.</w:t>
      </w:r>
    </w:p>
    <w:p w14:paraId="7EEE1703" w14:textId="68D8E584" w:rsidR="00765383" w:rsidRDefault="009B7510" w:rsidP="00F8360D">
      <w:pPr>
        <w:pStyle w:val="ListParagraph"/>
        <w:numPr>
          <w:ilvl w:val="0"/>
          <w:numId w:val="17"/>
        </w:numPr>
        <w:spacing w:after="0"/>
        <w:rPr>
          <w:bCs/>
          <w:sz w:val="24"/>
          <w:szCs w:val="24"/>
        </w:rPr>
      </w:pPr>
      <w:r>
        <w:rPr>
          <w:bCs/>
          <w:sz w:val="24"/>
          <w:szCs w:val="24"/>
        </w:rPr>
        <w:t xml:space="preserve">Debbie Kralik said she has had several complaints regarding feral cats.  Complaints are coming from </w:t>
      </w:r>
      <w:r w:rsidR="00652F9E">
        <w:rPr>
          <w:bCs/>
          <w:sz w:val="24"/>
          <w:szCs w:val="24"/>
        </w:rPr>
        <w:t xml:space="preserve">the cat owners &amp; also the citizens that have the cats in their yards.  Citizens have been trapping the cats &amp; moving them to a farm.  Chief Weigel said that the number of feral cats has diminished significantly.  Chief Weigel said that he has several traps but would like to get more &amp; let the citizens use them with a $25.00 deposit.  </w:t>
      </w:r>
      <w:r w:rsidR="00652F9E">
        <w:rPr>
          <w:bCs/>
          <w:sz w:val="24"/>
          <w:szCs w:val="24"/>
        </w:rPr>
        <w:lastRenderedPageBreak/>
        <w:t xml:space="preserve">Debbie told the council that you can only have 4 cats and/or dogs total and there is no ordinance to register your cats.  Council asked Debbie to get with Patrick Hoffman to include registering cats to the current City Code. </w:t>
      </w:r>
    </w:p>
    <w:p w14:paraId="63E9EA62" w14:textId="4650F950" w:rsidR="00652F9E" w:rsidRDefault="00652F9E" w:rsidP="00F8360D">
      <w:pPr>
        <w:pStyle w:val="ListParagraph"/>
        <w:numPr>
          <w:ilvl w:val="0"/>
          <w:numId w:val="17"/>
        </w:numPr>
        <w:spacing w:after="0"/>
        <w:rPr>
          <w:bCs/>
          <w:sz w:val="24"/>
          <w:szCs w:val="24"/>
        </w:rPr>
      </w:pPr>
      <w:r>
        <w:rPr>
          <w:bCs/>
          <w:sz w:val="24"/>
          <w:szCs w:val="24"/>
        </w:rPr>
        <w:t>The Library board appointed Virginia Boots to the Library board &amp; needs the council’s approval.  Michelle Schwerdtfeger motioned to accept Virginia Boots as the new Library board member, Rebecca Tripp 2</w:t>
      </w:r>
      <w:r w:rsidRPr="00652F9E">
        <w:rPr>
          <w:bCs/>
          <w:sz w:val="24"/>
          <w:szCs w:val="24"/>
          <w:vertAlign w:val="superscript"/>
        </w:rPr>
        <w:t>nd</w:t>
      </w:r>
      <w:r>
        <w:rPr>
          <w:bCs/>
          <w:sz w:val="24"/>
          <w:szCs w:val="24"/>
        </w:rPr>
        <w:t>.  Motion carried.</w:t>
      </w:r>
    </w:p>
    <w:p w14:paraId="0602BC99" w14:textId="77777777" w:rsidR="002C7F1A" w:rsidRDefault="002C7F1A" w:rsidP="009318B8">
      <w:pPr>
        <w:pStyle w:val="ListParagraph"/>
        <w:spacing w:after="0"/>
        <w:ind w:left="1440"/>
        <w:rPr>
          <w:bCs/>
          <w:sz w:val="24"/>
          <w:szCs w:val="24"/>
        </w:rPr>
      </w:pPr>
    </w:p>
    <w:p w14:paraId="03034297" w14:textId="5C362DBA" w:rsidR="00FB12AA" w:rsidRPr="001A38C2"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276FAB">
        <w:rPr>
          <w:bCs/>
          <w:sz w:val="24"/>
          <w:szCs w:val="24"/>
        </w:rPr>
        <w:t>Chief Jeff Weigel – Discussed earlier.</w:t>
      </w:r>
      <w:r w:rsidRPr="00A50BC1">
        <w:rPr>
          <w:bCs/>
          <w:sz w:val="24"/>
          <w:szCs w:val="24"/>
        </w:rPr>
        <w:t xml:space="preserve"> </w:t>
      </w:r>
    </w:p>
    <w:p w14:paraId="686430FE" w14:textId="77777777" w:rsidR="001A38C2" w:rsidRPr="00A50BC1" w:rsidRDefault="001A38C2" w:rsidP="001A38C2">
      <w:pPr>
        <w:pStyle w:val="ListParagraph"/>
        <w:spacing w:after="0"/>
        <w:rPr>
          <w:b/>
          <w:sz w:val="24"/>
          <w:szCs w:val="24"/>
        </w:rPr>
      </w:pPr>
    </w:p>
    <w:p w14:paraId="49A8D163" w14:textId="70FA3F9C" w:rsidR="0075629F" w:rsidRDefault="0075629F" w:rsidP="0075629F">
      <w:pPr>
        <w:pStyle w:val="ListParagraph"/>
        <w:spacing w:after="0"/>
        <w:ind w:left="0"/>
        <w:rPr>
          <w:bCs/>
          <w:sz w:val="24"/>
          <w:szCs w:val="24"/>
        </w:rPr>
      </w:pPr>
      <w:r>
        <w:rPr>
          <w:b/>
          <w:sz w:val="24"/>
          <w:szCs w:val="24"/>
        </w:rPr>
        <w:t xml:space="preserve">Payment of Bills:  </w:t>
      </w:r>
      <w:r w:rsidR="001A38C2">
        <w:rPr>
          <w:bCs/>
          <w:sz w:val="24"/>
          <w:szCs w:val="24"/>
        </w:rPr>
        <w:t>Greg Tripp</w:t>
      </w:r>
      <w:r>
        <w:rPr>
          <w:bCs/>
          <w:sz w:val="24"/>
          <w:szCs w:val="24"/>
        </w:rPr>
        <w:t xml:space="preserve"> motioned to pay the bills, </w:t>
      </w:r>
      <w:r w:rsidR="006E2EB5">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0C0544F4"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42916">
        <w:rPr>
          <w:bCs/>
          <w:sz w:val="24"/>
          <w:szCs w:val="24"/>
        </w:rPr>
        <w:t>Greg Tripp</w:t>
      </w:r>
      <w:r>
        <w:rPr>
          <w:bCs/>
          <w:sz w:val="24"/>
          <w:szCs w:val="24"/>
        </w:rPr>
        <w:t xml:space="preserve"> motioned to adjourn at 8:</w:t>
      </w:r>
      <w:r w:rsidR="00652F9E">
        <w:rPr>
          <w:bCs/>
          <w:sz w:val="24"/>
          <w:szCs w:val="24"/>
        </w:rPr>
        <w:t>02</w:t>
      </w:r>
      <w:r>
        <w:rPr>
          <w:bCs/>
          <w:sz w:val="24"/>
          <w:szCs w:val="24"/>
        </w:rPr>
        <w:t xml:space="preserve">, </w:t>
      </w:r>
      <w:r w:rsidR="00652F9E">
        <w:rPr>
          <w:bCs/>
          <w:sz w:val="24"/>
          <w:szCs w:val="24"/>
        </w:rPr>
        <w:t>Rebecca Tripp</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2578CF67"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26B95DC3" w14:textId="3FA6E1AD"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166E" w14:textId="77777777" w:rsidR="009B4B78" w:rsidRDefault="009B4B78" w:rsidP="00FF7C63">
      <w:pPr>
        <w:spacing w:after="0" w:line="240" w:lineRule="auto"/>
      </w:pPr>
      <w:r>
        <w:separator/>
      </w:r>
    </w:p>
  </w:endnote>
  <w:endnote w:type="continuationSeparator" w:id="0">
    <w:p w14:paraId="1D63C91D" w14:textId="77777777" w:rsidR="009B4B78" w:rsidRDefault="009B4B78"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5296" w14:textId="77777777" w:rsidR="009B4B78" w:rsidRDefault="009B4B78" w:rsidP="00FF7C63">
      <w:pPr>
        <w:spacing w:after="0" w:line="240" w:lineRule="auto"/>
      </w:pPr>
      <w:r>
        <w:separator/>
      </w:r>
    </w:p>
  </w:footnote>
  <w:footnote w:type="continuationSeparator" w:id="0">
    <w:p w14:paraId="12725CF7" w14:textId="77777777" w:rsidR="009B4B78" w:rsidRDefault="009B4B78"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F0605"/>
    <w:multiLevelType w:val="hybridMultilevel"/>
    <w:tmpl w:val="4584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0B3"/>
    <w:multiLevelType w:val="hybridMultilevel"/>
    <w:tmpl w:val="E6A847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3"/>
  </w:num>
  <w:num w:numId="5">
    <w:abstractNumId w:val="22"/>
  </w:num>
  <w:num w:numId="6">
    <w:abstractNumId w:val="7"/>
  </w:num>
  <w:num w:numId="7">
    <w:abstractNumId w:val="9"/>
  </w:num>
  <w:num w:numId="8">
    <w:abstractNumId w:val="23"/>
  </w:num>
  <w:num w:numId="9">
    <w:abstractNumId w:val="11"/>
  </w:num>
  <w:num w:numId="10">
    <w:abstractNumId w:val="0"/>
  </w:num>
  <w:num w:numId="11">
    <w:abstractNumId w:val="26"/>
  </w:num>
  <w:num w:numId="12">
    <w:abstractNumId w:val="24"/>
  </w:num>
  <w:num w:numId="13">
    <w:abstractNumId w:val="33"/>
  </w:num>
  <w:num w:numId="14">
    <w:abstractNumId w:val="20"/>
  </w:num>
  <w:num w:numId="15">
    <w:abstractNumId w:val="19"/>
  </w:num>
  <w:num w:numId="16">
    <w:abstractNumId w:val="32"/>
  </w:num>
  <w:num w:numId="17">
    <w:abstractNumId w:val="21"/>
  </w:num>
  <w:num w:numId="18">
    <w:abstractNumId w:val="25"/>
  </w:num>
  <w:num w:numId="19">
    <w:abstractNumId w:val="31"/>
  </w:num>
  <w:num w:numId="20">
    <w:abstractNumId w:val="30"/>
  </w:num>
  <w:num w:numId="21">
    <w:abstractNumId w:val="13"/>
  </w:num>
  <w:num w:numId="22">
    <w:abstractNumId w:val="1"/>
  </w:num>
  <w:num w:numId="23">
    <w:abstractNumId w:val="29"/>
  </w:num>
  <w:num w:numId="24">
    <w:abstractNumId w:val="16"/>
  </w:num>
  <w:num w:numId="25">
    <w:abstractNumId w:val="17"/>
  </w:num>
  <w:num w:numId="26">
    <w:abstractNumId w:val="15"/>
  </w:num>
  <w:num w:numId="27">
    <w:abstractNumId w:val="6"/>
  </w:num>
  <w:num w:numId="28">
    <w:abstractNumId w:val="5"/>
  </w:num>
  <w:num w:numId="29">
    <w:abstractNumId w:val="4"/>
  </w:num>
  <w:num w:numId="30">
    <w:abstractNumId w:val="18"/>
  </w:num>
  <w:num w:numId="31">
    <w:abstractNumId w:val="27"/>
  </w:num>
  <w:num w:numId="32">
    <w:abstractNumId w:val="2"/>
  </w:num>
  <w:num w:numId="33">
    <w:abstractNumId w:val="12"/>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337C4"/>
    <w:rsid w:val="0003576F"/>
    <w:rsid w:val="000521BD"/>
    <w:rsid w:val="00052700"/>
    <w:rsid w:val="000543CB"/>
    <w:rsid w:val="0005513D"/>
    <w:rsid w:val="000729B9"/>
    <w:rsid w:val="000731F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2163D"/>
    <w:rsid w:val="00221D81"/>
    <w:rsid w:val="0022265D"/>
    <w:rsid w:val="002260A2"/>
    <w:rsid w:val="0023046E"/>
    <w:rsid w:val="00230C7F"/>
    <w:rsid w:val="00247ABE"/>
    <w:rsid w:val="00251E3A"/>
    <w:rsid w:val="0025574E"/>
    <w:rsid w:val="00255D5D"/>
    <w:rsid w:val="0026321C"/>
    <w:rsid w:val="0026349D"/>
    <w:rsid w:val="00276FAB"/>
    <w:rsid w:val="0028352F"/>
    <w:rsid w:val="002A092D"/>
    <w:rsid w:val="002A53D6"/>
    <w:rsid w:val="002A6F09"/>
    <w:rsid w:val="002B0A48"/>
    <w:rsid w:val="002B57F0"/>
    <w:rsid w:val="002C6182"/>
    <w:rsid w:val="002C7F1A"/>
    <w:rsid w:val="002E1863"/>
    <w:rsid w:val="002E3531"/>
    <w:rsid w:val="002F0B08"/>
    <w:rsid w:val="00312688"/>
    <w:rsid w:val="00313712"/>
    <w:rsid w:val="0032500F"/>
    <w:rsid w:val="0033065E"/>
    <w:rsid w:val="0035199B"/>
    <w:rsid w:val="0035478A"/>
    <w:rsid w:val="0035560D"/>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20024"/>
    <w:rsid w:val="00427359"/>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D15C1"/>
    <w:rsid w:val="004D557B"/>
    <w:rsid w:val="004E274C"/>
    <w:rsid w:val="004F0D50"/>
    <w:rsid w:val="004F22F6"/>
    <w:rsid w:val="00501E97"/>
    <w:rsid w:val="0055090D"/>
    <w:rsid w:val="00552798"/>
    <w:rsid w:val="00561745"/>
    <w:rsid w:val="005728C4"/>
    <w:rsid w:val="00575676"/>
    <w:rsid w:val="005765DB"/>
    <w:rsid w:val="00580771"/>
    <w:rsid w:val="00583DD3"/>
    <w:rsid w:val="00591D88"/>
    <w:rsid w:val="005C53D9"/>
    <w:rsid w:val="005D625D"/>
    <w:rsid w:val="005D6403"/>
    <w:rsid w:val="005E0A58"/>
    <w:rsid w:val="006237B2"/>
    <w:rsid w:val="006247D0"/>
    <w:rsid w:val="0062506C"/>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6BF9"/>
    <w:rsid w:val="007324E4"/>
    <w:rsid w:val="007327B6"/>
    <w:rsid w:val="00742916"/>
    <w:rsid w:val="007529DB"/>
    <w:rsid w:val="007554B1"/>
    <w:rsid w:val="0075629F"/>
    <w:rsid w:val="007616D0"/>
    <w:rsid w:val="00765383"/>
    <w:rsid w:val="007654FC"/>
    <w:rsid w:val="00766438"/>
    <w:rsid w:val="00771F74"/>
    <w:rsid w:val="007736B6"/>
    <w:rsid w:val="0078527C"/>
    <w:rsid w:val="00787751"/>
    <w:rsid w:val="00791846"/>
    <w:rsid w:val="00793212"/>
    <w:rsid w:val="007A03A4"/>
    <w:rsid w:val="007A2147"/>
    <w:rsid w:val="007A7310"/>
    <w:rsid w:val="007B06EF"/>
    <w:rsid w:val="007B2CC5"/>
    <w:rsid w:val="007C0DE8"/>
    <w:rsid w:val="007C1E32"/>
    <w:rsid w:val="007C289F"/>
    <w:rsid w:val="007F10FB"/>
    <w:rsid w:val="00803FD3"/>
    <w:rsid w:val="00811E78"/>
    <w:rsid w:val="00813961"/>
    <w:rsid w:val="00820314"/>
    <w:rsid w:val="0082043A"/>
    <w:rsid w:val="00824522"/>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318B8"/>
    <w:rsid w:val="0094289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6201F"/>
    <w:rsid w:val="00A62C9C"/>
    <w:rsid w:val="00A677A4"/>
    <w:rsid w:val="00A73CC9"/>
    <w:rsid w:val="00A744AD"/>
    <w:rsid w:val="00A77233"/>
    <w:rsid w:val="00A77362"/>
    <w:rsid w:val="00A837A8"/>
    <w:rsid w:val="00A9270B"/>
    <w:rsid w:val="00AA1DF8"/>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0789"/>
    <w:rsid w:val="00B97B92"/>
    <w:rsid w:val="00BA3D1E"/>
    <w:rsid w:val="00BC5108"/>
    <w:rsid w:val="00BD246D"/>
    <w:rsid w:val="00BD383A"/>
    <w:rsid w:val="00BE06D5"/>
    <w:rsid w:val="00C202E1"/>
    <w:rsid w:val="00C50B4C"/>
    <w:rsid w:val="00C65F6A"/>
    <w:rsid w:val="00C66A20"/>
    <w:rsid w:val="00C723FD"/>
    <w:rsid w:val="00C86EAB"/>
    <w:rsid w:val="00C90F05"/>
    <w:rsid w:val="00C9125E"/>
    <w:rsid w:val="00C9324B"/>
    <w:rsid w:val="00C951EB"/>
    <w:rsid w:val="00C9621B"/>
    <w:rsid w:val="00CC1A3E"/>
    <w:rsid w:val="00CD75F8"/>
    <w:rsid w:val="00CE11A6"/>
    <w:rsid w:val="00CE241E"/>
    <w:rsid w:val="00CE47D8"/>
    <w:rsid w:val="00CF0C16"/>
    <w:rsid w:val="00D009A4"/>
    <w:rsid w:val="00D16383"/>
    <w:rsid w:val="00D2480E"/>
    <w:rsid w:val="00D259AB"/>
    <w:rsid w:val="00D3531B"/>
    <w:rsid w:val="00D364C6"/>
    <w:rsid w:val="00D51480"/>
    <w:rsid w:val="00D52A73"/>
    <w:rsid w:val="00D53577"/>
    <w:rsid w:val="00D6202E"/>
    <w:rsid w:val="00D62874"/>
    <w:rsid w:val="00D63703"/>
    <w:rsid w:val="00D818B3"/>
    <w:rsid w:val="00D82A98"/>
    <w:rsid w:val="00D87548"/>
    <w:rsid w:val="00D91CA0"/>
    <w:rsid w:val="00D9657E"/>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90505"/>
    <w:rsid w:val="00E96FDE"/>
    <w:rsid w:val="00EB24DC"/>
    <w:rsid w:val="00EC2160"/>
    <w:rsid w:val="00EC7B8D"/>
    <w:rsid w:val="00EE07B7"/>
    <w:rsid w:val="00EE15AC"/>
    <w:rsid w:val="00EE7309"/>
    <w:rsid w:val="00EF6FC6"/>
    <w:rsid w:val="00F04D38"/>
    <w:rsid w:val="00F30F85"/>
    <w:rsid w:val="00F52C5E"/>
    <w:rsid w:val="00F53ABB"/>
    <w:rsid w:val="00F620AB"/>
    <w:rsid w:val="00F814C2"/>
    <w:rsid w:val="00F8360D"/>
    <w:rsid w:val="00F90127"/>
    <w:rsid w:val="00FA745E"/>
    <w:rsid w:val="00FB12AA"/>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3</cp:revision>
  <cp:lastPrinted>2020-08-12T14:19:00Z</cp:lastPrinted>
  <dcterms:created xsi:type="dcterms:W3CDTF">2020-08-12T14:16:00Z</dcterms:created>
  <dcterms:modified xsi:type="dcterms:W3CDTF">2020-08-12T14:23:00Z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